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424A17" w:rsidP="00424A17">
      <w:pPr>
        <w:jc w:val="center"/>
      </w:pPr>
      <w:r>
        <w:t>Town of Morristown</w:t>
      </w:r>
    </w:p>
    <w:p w:rsidR="00424A17" w:rsidRDefault="00424A17" w:rsidP="00424A17">
      <w:pPr>
        <w:jc w:val="center"/>
      </w:pPr>
      <w:r>
        <w:t>Executive Session</w:t>
      </w:r>
    </w:p>
    <w:p w:rsidR="00424A17" w:rsidRDefault="00424A17" w:rsidP="00424A17">
      <w:pPr>
        <w:jc w:val="center"/>
      </w:pPr>
      <w:r>
        <w:t>June 28, 2017</w:t>
      </w:r>
    </w:p>
    <w:p w:rsidR="00424A17" w:rsidRDefault="00424A17" w:rsidP="00424A17"/>
    <w:p w:rsidR="00424A17" w:rsidRDefault="00424A17" w:rsidP="00424A17">
      <w:r>
        <w:t>Attending the Executive Session were Ralph Henderson, Vice President; Larry Trach, Kristi Langkabel, and William White.  Also attending were Mark McNeely, Attorney and Sue Keaton, Clerk-Treasurer.</w:t>
      </w:r>
    </w:p>
    <w:p w:rsidR="00424A17" w:rsidRDefault="00424A17" w:rsidP="00424A17"/>
    <w:p w:rsidR="00424A17" w:rsidRDefault="00424A17" w:rsidP="00424A17">
      <w:r>
        <w:t>Per IC 5-14-1.5-6.1 no decisions were made at this meeting.</w:t>
      </w:r>
    </w:p>
    <w:p w:rsidR="00424A17" w:rsidRDefault="00424A17" w:rsidP="00424A17"/>
    <w:p w:rsidR="00424A17" w:rsidRDefault="00424A17" w:rsidP="00424A17">
      <w:bookmarkStart w:id="0" w:name="_GoBack"/>
      <w:bookmarkEnd w:id="0"/>
    </w:p>
    <w:p w:rsidR="00424A17" w:rsidRDefault="00424A17" w:rsidP="00424A17"/>
    <w:p w:rsidR="00424A17" w:rsidRDefault="00424A17" w:rsidP="00424A17">
      <w:r>
        <w:t>_____________________________________Ralph Henderson, Vice President</w:t>
      </w:r>
    </w:p>
    <w:p w:rsidR="00424A17" w:rsidRDefault="00424A17" w:rsidP="00424A17"/>
    <w:p w:rsidR="00424A17" w:rsidRDefault="00424A17" w:rsidP="00424A17"/>
    <w:p w:rsidR="00424A17" w:rsidRDefault="00424A17" w:rsidP="00424A17">
      <w:r>
        <w:t>_____________________________________Date</w:t>
      </w:r>
    </w:p>
    <w:p w:rsidR="00424A17" w:rsidRDefault="00424A17" w:rsidP="00424A17"/>
    <w:p w:rsidR="00424A17" w:rsidRDefault="00424A17" w:rsidP="00424A17"/>
    <w:p w:rsidR="00424A17" w:rsidRDefault="00424A17" w:rsidP="00424A17">
      <w:r>
        <w:t>_____________________________________sue Keaton, Clerk-Treasurer</w:t>
      </w:r>
    </w:p>
    <w:p w:rsidR="00424A17" w:rsidRDefault="00424A17" w:rsidP="00424A17"/>
    <w:p w:rsidR="00424A17" w:rsidRDefault="00424A17" w:rsidP="00424A17"/>
    <w:p w:rsidR="00424A17" w:rsidRDefault="00424A17" w:rsidP="00424A17">
      <w:r>
        <w:t>_____________________________________Date</w:t>
      </w:r>
    </w:p>
    <w:sectPr w:rsidR="0042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17"/>
    <w:rsid w:val="00424A17"/>
    <w:rsid w:val="006B7CB0"/>
    <w:rsid w:val="00F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10FD"/>
  <w15:chartTrackingRefBased/>
  <w15:docId w15:val="{28147A03-1E95-49A7-A28F-64649F51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A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2017-07-12T13:01:00Z</cp:lastPrinted>
  <dcterms:created xsi:type="dcterms:W3CDTF">2017-07-12T12:53:00Z</dcterms:created>
  <dcterms:modified xsi:type="dcterms:W3CDTF">2017-07-12T13:04:00Z</dcterms:modified>
</cp:coreProperties>
</file>