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515F45" w:rsidP="00515F45">
      <w:pPr>
        <w:jc w:val="center"/>
      </w:pPr>
      <w:r>
        <w:t>Town of Morristown</w:t>
      </w:r>
    </w:p>
    <w:p w:rsidR="00515F45" w:rsidRDefault="00515F45" w:rsidP="00515F45">
      <w:pPr>
        <w:jc w:val="center"/>
      </w:pPr>
      <w:r>
        <w:t>Regular Meeting</w:t>
      </w:r>
    </w:p>
    <w:p w:rsidR="00515F45" w:rsidRDefault="00515F45" w:rsidP="00515F45">
      <w:pPr>
        <w:jc w:val="center"/>
      </w:pPr>
      <w:r>
        <w:t>October 25, 2017</w:t>
      </w:r>
    </w:p>
    <w:p w:rsidR="00515F45" w:rsidRDefault="00515F45" w:rsidP="00515F45">
      <w:pPr>
        <w:jc w:val="center"/>
      </w:pPr>
    </w:p>
    <w:p w:rsidR="00515F45" w:rsidRDefault="00515F45" w:rsidP="00515F45">
      <w:pPr>
        <w:jc w:val="center"/>
      </w:pPr>
    </w:p>
    <w:p w:rsidR="00515F45" w:rsidRDefault="00830D82" w:rsidP="00777A9C">
      <w:pPr>
        <w:ind w:left="90"/>
      </w:pPr>
      <w:r>
        <w:t>President David Benefiel opened the meeting with the Pledge to the Flag, other present were William White, Ralph Henderson, Kristi Langkabel and Larry Tracy. Also present was Mark McNeely, Town Attorney</w:t>
      </w:r>
      <w:r w:rsidR="00B64CE9">
        <w:t>.</w:t>
      </w:r>
      <w:r>
        <w:t xml:space="preserve"> </w:t>
      </w:r>
      <w:r w:rsidR="002C3379">
        <w:t xml:space="preserve">           </w:t>
      </w:r>
      <w:bookmarkStart w:id="0" w:name="_GoBack"/>
      <w:bookmarkEnd w:id="0"/>
      <w:r w:rsidR="002C3379">
        <w:t>Sue Keaton, Clerk-Treasurer was absent.</w:t>
      </w:r>
    </w:p>
    <w:p w:rsidR="00830D82" w:rsidRDefault="00830D82" w:rsidP="00830D82">
      <w:pPr>
        <w:ind w:left="720"/>
      </w:pPr>
    </w:p>
    <w:p w:rsidR="00830D82" w:rsidRDefault="00830D82" w:rsidP="00777A9C">
      <w:r>
        <w:t>William White moved the minutes of October 11, 2017 be approved as written, seconded by Ralph Henderson, motion passed.  Ralph Henderson moved the claims be approved as presented, seconded by William White, motion passed.</w:t>
      </w:r>
    </w:p>
    <w:p w:rsidR="00830D82" w:rsidRDefault="00830D82" w:rsidP="00830D82">
      <w:pPr>
        <w:ind w:left="720"/>
      </w:pPr>
    </w:p>
    <w:p w:rsidR="00B61AEE" w:rsidRDefault="006C4C58" w:rsidP="00777A9C">
      <w:pPr>
        <w:ind w:left="90"/>
      </w:pPr>
      <w:r>
        <w:t>Dede Allender was in attendance representing the Visionary Committee.  She gave an update from a Community Forum on October 23</w:t>
      </w:r>
      <w:r w:rsidRPr="00777A9C">
        <w:rPr>
          <w:vertAlign w:val="superscript"/>
        </w:rPr>
        <w:t>rd</w:t>
      </w:r>
      <w:r w:rsidR="007A520A">
        <w:t xml:space="preserve"> and stated a “Pocket Park” is something </w:t>
      </w:r>
      <w:r w:rsidR="00FF17FC">
        <w:t>discussed and</w:t>
      </w:r>
      <w:r w:rsidR="007A520A">
        <w:t xml:space="preserve"> locate in the empty lot</w:t>
      </w:r>
      <w:r w:rsidR="00FF17FC">
        <w:t xml:space="preserve"> on Main St.</w:t>
      </w:r>
      <w:r w:rsidR="007A520A">
        <w:t xml:space="preserve">, old bowling alley lot.  She asked the Council for their blessing to </w:t>
      </w:r>
      <w:r w:rsidR="003637CE">
        <w:t>move forward</w:t>
      </w:r>
      <w:r w:rsidR="007A520A">
        <w:t>.  Kristi Langkabel stated she was against the location since it would be next to an</w:t>
      </w:r>
      <w:r w:rsidR="003637CE">
        <w:t xml:space="preserve"> open patio of the Long Branch, Larry Tracy also agreed.  Both feel as well </w:t>
      </w:r>
      <w:r w:rsidR="006C7B9B">
        <w:t xml:space="preserve">as other members of council </w:t>
      </w:r>
      <w:r w:rsidR="003637CE">
        <w:t>just not the right location.</w:t>
      </w:r>
      <w:r w:rsidR="007A520A">
        <w:t xml:space="preserve"> Discussion was done and Dede Allender asked all those able to be present at the next forum on October 30</w:t>
      </w:r>
      <w:r w:rsidR="007A520A" w:rsidRPr="00777A9C">
        <w:rPr>
          <w:vertAlign w:val="superscript"/>
        </w:rPr>
        <w:t>th</w:t>
      </w:r>
      <w:r w:rsidR="007A520A">
        <w:t>.</w:t>
      </w:r>
    </w:p>
    <w:p w:rsidR="00B61AEE" w:rsidRDefault="00B61AEE" w:rsidP="00B61AEE">
      <w:pPr>
        <w:ind w:left="90"/>
      </w:pPr>
    </w:p>
    <w:p w:rsidR="00B61AEE" w:rsidRPr="00E817EA" w:rsidRDefault="00B61AEE" w:rsidP="00B61AEE">
      <w:pPr>
        <w:ind w:left="90"/>
        <w:rPr>
          <w:b/>
        </w:rPr>
      </w:pPr>
      <w:r w:rsidRPr="00E817EA">
        <w:rPr>
          <w:b/>
        </w:rPr>
        <w:t>Old Business:</w:t>
      </w:r>
    </w:p>
    <w:p w:rsidR="007A520A" w:rsidRDefault="003637CE" w:rsidP="00205061">
      <w:pPr>
        <w:pStyle w:val="ListParagraph"/>
        <w:numPr>
          <w:ilvl w:val="0"/>
          <w:numId w:val="24"/>
        </w:numPr>
      </w:pPr>
      <w:r>
        <w:t>Larry Tracy has spoke</w:t>
      </w:r>
      <w:r w:rsidR="00965E83">
        <w:t>n</w:t>
      </w:r>
      <w:r>
        <w:t xml:space="preserve"> with Joe Raver regarding </w:t>
      </w:r>
      <w:r w:rsidR="00965E83">
        <w:t>site plans.  As of this date, Mr. Raver has not submitted anything yet, Larry Tracy will follow up.</w:t>
      </w:r>
    </w:p>
    <w:p w:rsidR="00965E83" w:rsidRDefault="00965E83" w:rsidP="00830D82">
      <w:pPr>
        <w:pStyle w:val="ListParagraph"/>
        <w:numPr>
          <w:ilvl w:val="0"/>
          <w:numId w:val="24"/>
        </w:numPr>
      </w:pPr>
      <w:r>
        <w:t>Don Smith stated that the lights at the Park h</w:t>
      </w:r>
      <w:r w:rsidR="00B61AEE">
        <w:t>ave</w:t>
      </w:r>
      <w:r>
        <w:t xml:space="preserve"> been fixed.  He also stated that NW Shelter </w:t>
      </w:r>
      <w:r w:rsidR="00B61AEE">
        <w:t xml:space="preserve">fuse box </w:t>
      </w:r>
      <w:r w:rsidR="006C7B9B">
        <w:t>needs replaced and will be taken care of this coming spring.</w:t>
      </w:r>
    </w:p>
    <w:p w:rsidR="00E817EA" w:rsidRDefault="006C7B9B" w:rsidP="006C7B9B">
      <w:pPr>
        <w:pStyle w:val="ListParagraph"/>
        <w:numPr>
          <w:ilvl w:val="0"/>
          <w:numId w:val="24"/>
        </w:numPr>
      </w:pPr>
      <w:r>
        <w:t>Letter to be sent out to property owner at 340 W. North St. Town Secretary will send and letter will give a 30 day notice to clean up property.</w:t>
      </w:r>
    </w:p>
    <w:p w:rsidR="006C7B9B" w:rsidRPr="00E817EA" w:rsidRDefault="006C7B9B" w:rsidP="006C7B9B">
      <w:pPr>
        <w:rPr>
          <w:b/>
        </w:rPr>
      </w:pPr>
      <w:r w:rsidRPr="00E817EA">
        <w:rPr>
          <w:b/>
        </w:rPr>
        <w:t>New Business:</w:t>
      </w:r>
    </w:p>
    <w:p w:rsidR="006C7B9B" w:rsidRDefault="003D08E8" w:rsidP="00830D82">
      <w:pPr>
        <w:pStyle w:val="ListParagraph"/>
        <w:numPr>
          <w:ilvl w:val="0"/>
          <w:numId w:val="24"/>
        </w:numPr>
      </w:pPr>
      <w:r>
        <w:t>Sam Booth, Shelby County Planning Director, was in attendance.  He had attended the Planning Commission prior and talked planning and answered questions.  Discussion was done concerning having Mr. Booth to help with the Planning Commission go over their book.  Mr. Booth will get a proposal together and submit at the next meeting.  William White moved to have Mr. Booth consult with the Planning Commission, seconded by Kristi Langkabel, motion passed.</w:t>
      </w:r>
    </w:p>
    <w:p w:rsidR="003D08E8" w:rsidRDefault="004B5E11" w:rsidP="00830D82">
      <w:pPr>
        <w:pStyle w:val="ListParagraph"/>
        <w:numPr>
          <w:ilvl w:val="0"/>
          <w:numId w:val="24"/>
        </w:numPr>
      </w:pPr>
      <w:r>
        <w:t xml:space="preserve">Income Survey </w:t>
      </w:r>
      <w:r w:rsidR="00E817EA">
        <w:t>Proposal</w:t>
      </w:r>
      <w:r>
        <w:t xml:space="preserve"> was presented and President Dave Benefiel signed.  </w:t>
      </w:r>
    </w:p>
    <w:p w:rsidR="00B64CE9" w:rsidRDefault="004B5E11" w:rsidP="00E817EA">
      <w:pPr>
        <w:pStyle w:val="ListParagraph"/>
        <w:numPr>
          <w:ilvl w:val="0"/>
          <w:numId w:val="24"/>
        </w:numPr>
      </w:pPr>
      <w:r>
        <w:t xml:space="preserve">A letter of complaint was submitted by Electrical Power Technicians.  Read by Town Attorney, Mark McNeely.   Mark McNeely stated probably should invite to next meeting. Marshal Henry Albrecht stated he has spoken to Integrity Metals owner, Josh </w:t>
      </w:r>
      <w:r w:rsidR="002C3379">
        <w:t xml:space="preserve">Carter, </w:t>
      </w:r>
      <w:r>
        <w:t xml:space="preserve">regarding where the semis are parking but has not received a complaint about the nails and metals on roadway.  William White moved to have Marshal Albrecht check with Josh Carter at Integrity Metals and report back to Chris Krysevig, Electrical Power </w:t>
      </w:r>
      <w:r w:rsidR="002C3379">
        <w:t>Technicians</w:t>
      </w:r>
      <w:r>
        <w:t>, seconded by Ralph Henderson, motion passed.</w:t>
      </w:r>
      <w:r w:rsidR="00B64CE9">
        <w:t xml:space="preserve">  Ralph Henderson moved to also send a letter, seconded by Larry Tracy, motion moved.</w:t>
      </w:r>
    </w:p>
    <w:p w:rsidR="00B64CE9" w:rsidRDefault="00B64CE9" w:rsidP="00B64CE9">
      <w:r w:rsidRPr="00E817EA">
        <w:rPr>
          <w:b/>
        </w:rPr>
        <w:t>Clerk-Treasurer</w:t>
      </w:r>
      <w:r>
        <w:t>:</w:t>
      </w:r>
    </w:p>
    <w:p w:rsidR="00B64CE9" w:rsidRDefault="00B64CE9" w:rsidP="00B64CE9">
      <w:pPr>
        <w:pStyle w:val="ListParagraph"/>
        <w:numPr>
          <w:ilvl w:val="0"/>
          <w:numId w:val="24"/>
        </w:numPr>
      </w:pPr>
      <w:r>
        <w:t>Information on insurance from AIM was passed out.  Ralph Henderson moved that we go forward with comparing coverage and cost, seconded by William White, motion passed.</w:t>
      </w:r>
    </w:p>
    <w:p w:rsidR="00B64CE9" w:rsidRPr="00E817EA" w:rsidRDefault="00B64CE9" w:rsidP="00B64CE9">
      <w:pPr>
        <w:rPr>
          <w:b/>
        </w:rPr>
      </w:pPr>
      <w:r w:rsidRPr="00E817EA">
        <w:rPr>
          <w:b/>
        </w:rPr>
        <w:t>Legal:</w:t>
      </w:r>
    </w:p>
    <w:p w:rsidR="00B64CE9" w:rsidRDefault="00B64CE9" w:rsidP="00B64CE9">
      <w:pPr>
        <w:pStyle w:val="ListParagraph"/>
        <w:numPr>
          <w:ilvl w:val="0"/>
          <w:numId w:val="24"/>
        </w:numPr>
      </w:pPr>
      <w:r>
        <w:t>Utility easements were recorded on October 12, 2017.</w:t>
      </w:r>
    </w:p>
    <w:p w:rsidR="00B64CE9" w:rsidRDefault="00B64CE9" w:rsidP="00B64CE9">
      <w:pPr>
        <w:pStyle w:val="ListParagraph"/>
        <w:numPr>
          <w:ilvl w:val="0"/>
          <w:numId w:val="24"/>
        </w:numPr>
      </w:pPr>
      <w:r>
        <w:t>Suggested that agenda should be changed by adding Planning Commission and Board of Zoning Appeals.  Larry Tracy moved to add to the agenda, seconded by Ralph Henderson, motion passed.</w:t>
      </w:r>
    </w:p>
    <w:p w:rsidR="00B64CE9" w:rsidRPr="00E817EA" w:rsidRDefault="00777A9C" w:rsidP="00B64CE9">
      <w:pPr>
        <w:rPr>
          <w:b/>
        </w:rPr>
      </w:pPr>
      <w:r w:rsidRPr="00E817EA">
        <w:rPr>
          <w:b/>
        </w:rPr>
        <w:t>Police:</w:t>
      </w:r>
    </w:p>
    <w:p w:rsidR="00777A9C" w:rsidRDefault="00777A9C" w:rsidP="00777A9C">
      <w:pPr>
        <w:pStyle w:val="ListParagraph"/>
        <w:numPr>
          <w:ilvl w:val="0"/>
          <w:numId w:val="25"/>
        </w:numPr>
      </w:pPr>
      <w:r>
        <w:t>Marshal Albrecht advised that the speed limit has been changed to 30mph all the way through Town to 500E.  Radar trailer is sitting out there also.</w:t>
      </w:r>
    </w:p>
    <w:p w:rsidR="00777A9C" w:rsidRDefault="00777A9C" w:rsidP="00777A9C">
      <w:pPr>
        <w:pStyle w:val="ListParagraph"/>
        <w:numPr>
          <w:ilvl w:val="0"/>
          <w:numId w:val="25"/>
        </w:numPr>
      </w:pPr>
      <w:r>
        <w:lastRenderedPageBreak/>
        <w:t xml:space="preserve">Marshal Albrecht stated that at Midway &amp; the first alley south of 52 a </w:t>
      </w:r>
      <w:r w:rsidR="002C3379">
        <w:t>portable</w:t>
      </w:r>
      <w:r>
        <w:t xml:space="preserve"> concrete post is being use to mount a stop sign.  He suggest</w:t>
      </w:r>
      <w:r w:rsidR="002C3379">
        <w:t>ed</w:t>
      </w:r>
      <w:r>
        <w:t xml:space="preserve"> that a hard mounted stop sign be installed.  Larry Tracy moved to hard mount a stop sign, seconded by Ralph Henderson, motion passed.</w:t>
      </w:r>
    </w:p>
    <w:p w:rsidR="00777A9C" w:rsidRDefault="00A008FC" w:rsidP="00777A9C">
      <w:pPr>
        <w:pStyle w:val="ListParagraph"/>
        <w:numPr>
          <w:ilvl w:val="0"/>
          <w:numId w:val="25"/>
        </w:numPr>
      </w:pPr>
      <w:r>
        <w:t>Deputy Brad Trittipo is in need of additional computer memory.  Kristi Langkabel moved to purchase, seconded by Larry Tracy, motion passed.</w:t>
      </w:r>
    </w:p>
    <w:p w:rsidR="00A008FC" w:rsidRDefault="00A008FC" w:rsidP="00777A9C">
      <w:pPr>
        <w:pStyle w:val="ListParagraph"/>
        <w:numPr>
          <w:ilvl w:val="0"/>
          <w:numId w:val="25"/>
        </w:numPr>
      </w:pPr>
      <w:r>
        <w:t>Marshal Albrecht asked with Halloween approaching is the Council wanting all three of the officers on patrol that evening.  Kristi Langkabel moved to have all three on duty that evening, seconded by Larry Tracy, motion passed.</w:t>
      </w:r>
    </w:p>
    <w:p w:rsidR="00E817EA" w:rsidRDefault="00A008FC" w:rsidP="00E817EA">
      <w:pPr>
        <w:pStyle w:val="ListParagraph"/>
        <w:numPr>
          <w:ilvl w:val="0"/>
          <w:numId w:val="25"/>
        </w:numPr>
      </w:pPr>
      <w:r>
        <w:t>Thomas Wright’s probation period is over. Larry Tracy moved to have the Clerk-Treasurer review pay and raise, seconded by Kristi Langkabel, motion passed.</w:t>
      </w:r>
    </w:p>
    <w:p w:rsidR="00A008FC" w:rsidRPr="00E817EA" w:rsidRDefault="00A008FC" w:rsidP="00A008FC">
      <w:pPr>
        <w:rPr>
          <w:b/>
        </w:rPr>
      </w:pPr>
      <w:r w:rsidRPr="00E817EA">
        <w:rPr>
          <w:b/>
        </w:rPr>
        <w:t>Water, Wastewater and Street:</w:t>
      </w:r>
    </w:p>
    <w:p w:rsidR="00A008FC" w:rsidRDefault="008F70A4" w:rsidP="00A008FC">
      <w:pPr>
        <w:pStyle w:val="ListParagraph"/>
        <w:numPr>
          <w:ilvl w:val="0"/>
          <w:numId w:val="26"/>
        </w:numPr>
      </w:pPr>
      <w:r>
        <w:t>Don Smith advised the heater has been installed in the shop. Also:</w:t>
      </w:r>
    </w:p>
    <w:p w:rsidR="008F70A4" w:rsidRDefault="008F70A4" w:rsidP="008F70A4">
      <w:pPr>
        <w:pStyle w:val="ListParagraph"/>
        <w:numPr>
          <w:ilvl w:val="1"/>
          <w:numId w:val="26"/>
        </w:numPr>
      </w:pPr>
      <w:r>
        <w:t>Light on Tower 2 replaced</w:t>
      </w:r>
    </w:p>
    <w:p w:rsidR="008F70A4" w:rsidRDefault="008F70A4" w:rsidP="008F70A4">
      <w:pPr>
        <w:pStyle w:val="ListParagraph"/>
        <w:numPr>
          <w:ilvl w:val="1"/>
          <w:numId w:val="26"/>
        </w:numPr>
      </w:pPr>
      <w:r>
        <w:t>Lights at park replaced</w:t>
      </w:r>
    </w:p>
    <w:p w:rsidR="008F70A4" w:rsidRDefault="008F70A4" w:rsidP="008F70A4">
      <w:pPr>
        <w:pStyle w:val="ListParagraph"/>
        <w:numPr>
          <w:ilvl w:val="1"/>
          <w:numId w:val="26"/>
        </w:numPr>
      </w:pPr>
      <w:r>
        <w:t>Hydrants done</w:t>
      </w:r>
    </w:p>
    <w:p w:rsidR="008F70A4" w:rsidRDefault="008F70A4" w:rsidP="008F70A4">
      <w:pPr>
        <w:pStyle w:val="ListParagraph"/>
        <w:numPr>
          <w:ilvl w:val="1"/>
          <w:numId w:val="26"/>
        </w:numPr>
      </w:pPr>
      <w:r>
        <w:t>Checking with Crim &amp; Sons regarding paving where valves to be replaced</w:t>
      </w:r>
    </w:p>
    <w:p w:rsidR="008F70A4" w:rsidRDefault="008F70A4" w:rsidP="008F70A4">
      <w:pPr>
        <w:pStyle w:val="ListParagraph"/>
        <w:numPr>
          <w:ilvl w:val="1"/>
          <w:numId w:val="26"/>
        </w:numPr>
      </w:pPr>
      <w:r>
        <w:t xml:space="preserve">Rain gear and boots received </w:t>
      </w:r>
    </w:p>
    <w:p w:rsidR="008F70A4" w:rsidRDefault="008F70A4" w:rsidP="008F70A4">
      <w:pPr>
        <w:pStyle w:val="ListParagraph"/>
        <w:numPr>
          <w:ilvl w:val="1"/>
          <w:numId w:val="26"/>
        </w:numPr>
      </w:pPr>
      <w:r>
        <w:t>Dump cleaned</w:t>
      </w:r>
    </w:p>
    <w:p w:rsidR="008F70A4" w:rsidRDefault="008F70A4" w:rsidP="008F70A4">
      <w:pPr>
        <w:pStyle w:val="ListParagraph"/>
        <w:numPr>
          <w:ilvl w:val="1"/>
          <w:numId w:val="26"/>
        </w:numPr>
      </w:pPr>
      <w:r>
        <w:t>Paint sprayer delivered</w:t>
      </w:r>
    </w:p>
    <w:p w:rsidR="008F70A4" w:rsidRDefault="00E817EA" w:rsidP="008F70A4">
      <w:pPr>
        <w:pStyle w:val="ListParagraph"/>
        <w:numPr>
          <w:ilvl w:val="0"/>
          <w:numId w:val="26"/>
        </w:numPr>
      </w:pPr>
      <w:r>
        <w:t>They will be</w:t>
      </w:r>
      <w:r w:rsidR="008F70A4">
        <w:t xml:space="preserve"> working on winterizing the Park rest of the week and Wastewater plant on the 15</w:t>
      </w:r>
      <w:r w:rsidR="008F70A4" w:rsidRPr="008F70A4">
        <w:rPr>
          <w:vertAlign w:val="superscript"/>
        </w:rPr>
        <w:t>th</w:t>
      </w:r>
      <w:r w:rsidR="008F70A4">
        <w:t>.</w:t>
      </w:r>
    </w:p>
    <w:p w:rsidR="008F70A4" w:rsidRDefault="008F70A4" w:rsidP="008F70A4">
      <w:pPr>
        <w:pStyle w:val="ListParagraph"/>
        <w:numPr>
          <w:ilvl w:val="0"/>
          <w:numId w:val="26"/>
        </w:numPr>
      </w:pPr>
      <w:r>
        <w:t xml:space="preserve">Leaf pick-up has started.  Pick-up will be on Monday and Friday.  Will have on the water bill as well as the sign out front.  Jeff Heck will also be utilized </w:t>
      </w:r>
      <w:r w:rsidR="005A1468">
        <w:t>with leaf pick-up.</w:t>
      </w:r>
    </w:p>
    <w:p w:rsidR="005A1468" w:rsidRDefault="005A1468" w:rsidP="008F70A4">
      <w:pPr>
        <w:pStyle w:val="ListParagraph"/>
        <w:numPr>
          <w:ilvl w:val="0"/>
          <w:numId w:val="26"/>
        </w:numPr>
      </w:pPr>
      <w:r>
        <w:t xml:space="preserve">William White submitted a quote from Whalen Construction Co. to excavate, replace (3) valves and backfill in the amount of $5,200. </w:t>
      </w:r>
      <w:r w:rsidR="00BE4055">
        <w:t xml:space="preserve"> Larry Tracy moved to have Whalen Construction Co. replace valves, seconded by Ralph Henderson, motion passed.</w:t>
      </w:r>
    </w:p>
    <w:p w:rsidR="00BE4055" w:rsidRDefault="00F447C3" w:rsidP="008F70A4">
      <w:pPr>
        <w:pStyle w:val="ListParagraph"/>
        <w:numPr>
          <w:ilvl w:val="0"/>
          <w:numId w:val="26"/>
        </w:numPr>
      </w:pPr>
      <w:r>
        <w:t>William White presented a quote for an electrical panel</w:t>
      </w:r>
      <w:r w:rsidR="007F7E52">
        <w:t xml:space="preserve"> in the amount of $15,855, this does not include installation</w:t>
      </w:r>
      <w:r>
        <w:t>.  This would replace the one that sits out in front of the shop.</w:t>
      </w:r>
      <w:r w:rsidR="007F7E52">
        <w:t xml:space="preserve"> Have had problems before and it’s something that is going to have to be replaced.  It would take 6-8 weeks to build.  Larry Tracy moved that we get ordered, seconded by David Benefiel, motion passed.</w:t>
      </w:r>
    </w:p>
    <w:p w:rsidR="007F7E52" w:rsidRPr="00E817EA" w:rsidRDefault="007F7E52" w:rsidP="007F7E52">
      <w:pPr>
        <w:rPr>
          <w:b/>
        </w:rPr>
      </w:pPr>
      <w:r w:rsidRPr="00E817EA">
        <w:rPr>
          <w:b/>
        </w:rPr>
        <w:t>Miscellaneous:</w:t>
      </w:r>
    </w:p>
    <w:p w:rsidR="00E817EA" w:rsidRDefault="007F7E52" w:rsidP="007F7E52">
      <w:pPr>
        <w:pStyle w:val="ListParagraph"/>
        <w:numPr>
          <w:ilvl w:val="0"/>
          <w:numId w:val="27"/>
        </w:numPr>
      </w:pPr>
      <w:r>
        <w:t>Ralph Henderson handed out the applications that have been submitted for the Utility Supervisor position.  He suggested that all go through and let the Town Secretary know who you</w:t>
      </w:r>
      <w:r w:rsidR="00E817EA">
        <w:t xml:space="preserve"> would</w:t>
      </w:r>
      <w:r>
        <w:t xml:space="preserve"> like to interview.  An Executive Session will be set-up for November 1, 2017 at 6pm.  It was suggested to have the Indiana Rural Water Association post on their site until October 31</w:t>
      </w:r>
      <w:r w:rsidRPr="007F7E52">
        <w:rPr>
          <w:vertAlign w:val="superscript"/>
        </w:rPr>
        <w:t>st</w:t>
      </w:r>
      <w:r>
        <w:t xml:space="preserve">.  </w:t>
      </w:r>
      <w:r w:rsidR="00E817EA">
        <w:t>Kristi Langkabel moved to have it posted on Indiana Rural Water Association site until October 31</w:t>
      </w:r>
      <w:r w:rsidR="00E817EA" w:rsidRPr="00E817EA">
        <w:rPr>
          <w:vertAlign w:val="superscript"/>
        </w:rPr>
        <w:t>st</w:t>
      </w:r>
      <w:r w:rsidR="00E817EA">
        <w:t>, seconded by Larry Tracy.  Town Secretary will let Council know if any if received.</w:t>
      </w:r>
    </w:p>
    <w:p w:rsidR="00E817EA" w:rsidRDefault="00E817EA" w:rsidP="00E817EA">
      <w:pPr>
        <w:pStyle w:val="ListParagraph"/>
      </w:pPr>
    </w:p>
    <w:p w:rsidR="00E817EA" w:rsidRDefault="00E817EA" w:rsidP="00E817EA">
      <w:pPr>
        <w:pStyle w:val="ListParagraph"/>
      </w:pPr>
      <w:r>
        <w:t>Ralph Henderson moved the meeting be adjourned, seconded by Larry Tracy and the motion was passed.</w:t>
      </w:r>
    </w:p>
    <w:p w:rsidR="00E817EA" w:rsidRDefault="00E817EA" w:rsidP="00E817EA">
      <w:pPr>
        <w:pStyle w:val="ListParagraph"/>
      </w:pPr>
    </w:p>
    <w:p w:rsidR="00E817EA" w:rsidRDefault="00E817EA" w:rsidP="00E817EA">
      <w:pPr>
        <w:pStyle w:val="ListParagraph"/>
      </w:pPr>
    </w:p>
    <w:p w:rsidR="00E817EA" w:rsidRDefault="00E817EA" w:rsidP="00E817EA">
      <w:pPr>
        <w:pStyle w:val="ListParagraph"/>
      </w:pPr>
    </w:p>
    <w:p w:rsidR="00E817EA" w:rsidRDefault="00E817EA" w:rsidP="00E817EA">
      <w:pPr>
        <w:pStyle w:val="ListParagraph"/>
      </w:pPr>
    </w:p>
    <w:p w:rsidR="00E817EA" w:rsidRDefault="00E817EA" w:rsidP="00E817EA">
      <w:pPr>
        <w:pStyle w:val="ListParagraph"/>
      </w:pPr>
      <w:r>
        <w:t>__________________________________David Benefiel, President</w:t>
      </w:r>
    </w:p>
    <w:p w:rsidR="00E817EA" w:rsidRDefault="00E817EA" w:rsidP="00E817EA">
      <w:pPr>
        <w:pStyle w:val="ListParagraph"/>
      </w:pPr>
    </w:p>
    <w:p w:rsidR="00E817EA" w:rsidRDefault="00E817EA" w:rsidP="00E817EA">
      <w:pPr>
        <w:pStyle w:val="ListParagraph"/>
      </w:pPr>
      <w:r>
        <w:t>__________________________________Date</w:t>
      </w:r>
    </w:p>
    <w:p w:rsidR="00E817EA" w:rsidRDefault="00E817EA" w:rsidP="00E817EA">
      <w:pPr>
        <w:pStyle w:val="ListParagraph"/>
      </w:pPr>
    </w:p>
    <w:p w:rsidR="00E817EA" w:rsidRDefault="00E817EA" w:rsidP="00E817EA">
      <w:pPr>
        <w:pStyle w:val="ListParagraph"/>
      </w:pPr>
      <w:r>
        <w:t>__________________________________Sue Keaton, Clerk-Treasurer</w:t>
      </w:r>
    </w:p>
    <w:p w:rsidR="00E817EA" w:rsidRDefault="00E817EA" w:rsidP="00E817EA">
      <w:pPr>
        <w:pStyle w:val="ListParagraph"/>
      </w:pPr>
    </w:p>
    <w:p w:rsidR="00E817EA" w:rsidRDefault="00E817EA" w:rsidP="00E817EA">
      <w:pPr>
        <w:pStyle w:val="ListParagraph"/>
      </w:pPr>
      <w:r>
        <w:t>__________________________________Date</w:t>
      </w:r>
    </w:p>
    <w:p w:rsidR="007F7E52" w:rsidRDefault="007F7E52" w:rsidP="00E817EA">
      <w:pPr>
        <w:pStyle w:val="ListParagraph"/>
      </w:pPr>
      <w:r>
        <w:t xml:space="preserve"> </w:t>
      </w:r>
    </w:p>
    <w:sectPr w:rsidR="007F7E52" w:rsidSect="00E817EA">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DA4910"/>
    <w:multiLevelType w:val="hybridMultilevel"/>
    <w:tmpl w:val="5406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AA543F"/>
    <w:multiLevelType w:val="hybridMultilevel"/>
    <w:tmpl w:val="1532A7C2"/>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EE9343E"/>
    <w:multiLevelType w:val="hybridMultilevel"/>
    <w:tmpl w:val="F8D25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A033BB2"/>
    <w:multiLevelType w:val="hybridMultilevel"/>
    <w:tmpl w:val="C99A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4"/>
  </w:num>
  <w:num w:numId="6">
    <w:abstractNumId w:val="18"/>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20"/>
  </w:num>
  <w:num w:numId="22">
    <w:abstractNumId w:val="11"/>
  </w:num>
  <w:num w:numId="23">
    <w:abstractNumId w:val="26"/>
  </w:num>
  <w:num w:numId="24">
    <w:abstractNumId w:val="15"/>
  </w:num>
  <w:num w:numId="25">
    <w:abstractNumId w:val="13"/>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45"/>
    <w:rsid w:val="001132BF"/>
    <w:rsid w:val="002C3379"/>
    <w:rsid w:val="003637CE"/>
    <w:rsid w:val="003D08E8"/>
    <w:rsid w:val="004B5E11"/>
    <w:rsid w:val="00515F45"/>
    <w:rsid w:val="00583F00"/>
    <w:rsid w:val="005A1468"/>
    <w:rsid w:val="00645252"/>
    <w:rsid w:val="006C4C58"/>
    <w:rsid w:val="006C7B9B"/>
    <w:rsid w:val="006D3D74"/>
    <w:rsid w:val="00777A9C"/>
    <w:rsid w:val="007A520A"/>
    <w:rsid w:val="007F7E52"/>
    <w:rsid w:val="00830D82"/>
    <w:rsid w:val="008F70A4"/>
    <w:rsid w:val="00965E83"/>
    <w:rsid w:val="00A008FC"/>
    <w:rsid w:val="00A9204E"/>
    <w:rsid w:val="00B61AEE"/>
    <w:rsid w:val="00B64CE9"/>
    <w:rsid w:val="00BA24D6"/>
    <w:rsid w:val="00BE4055"/>
    <w:rsid w:val="00E817EA"/>
    <w:rsid w:val="00F447C3"/>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941EF-1CA2-4463-A88D-173BD4F6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515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488</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elaine</cp:lastModifiedBy>
  <cp:revision>1</cp:revision>
  <cp:lastPrinted>2017-11-07T21:49:00Z</cp:lastPrinted>
  <dcterms:created xsi:type="dcterms:W3CDTF">2017-11-07T13:32:00Z</dcterms:created>
  <dcterms:modified xsi:type="dcterms:W3CDTF">2017-11-07T21:55:00Z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